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028BB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276AFF" w14:textId="77777777" w:rsidR="008B5253" w:rsidRPr="00C30A9A" w:rsidRDefault="008B5253" w:rsidP="008B5253">
      <w:pPr>
        <w:spacing w:line="276" w:lineRule="auto"/>
        <w:ind w:left="5239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30A9A">
        <w:rPr>
          <w:rFonts w:ascii="Times New Roman" w:hAnsi="Times New Roman" w:cs="Times New Roman"/>
          <w:b/>
          <w:bCs/>
          <w:sz w:val="20"/>
          <w:szCs w:val="20"/>
        </w:rPr>
        <w:t>Załącznik nr 3</w:t>
      </w:r>
    </w:p>
    <w:p w14:paraId="1940830B" w14:textId="77777777" w:rsidR="008B5253" w:rsidRPr="00C30A9A" w:rsidRDefault="008B5253" w:rsidP="008B5253">
      <w:pPr>
        <w:spacing w:line="276" w:lineRule="auto"/>
        <w:ind w:left="5239"/>
        <w:jc w:val="right"/>
        <w:rPr>
          <w:rFonts w:ascii="Times New Roman" w:hAnsi="Times New Roman" w:cs="Times New Roman"/>
          <w:sz w:val="20"/>
          <w:szCs w:val="20"/>
        </w:rPr>
      </w:pPr>
      <w:r w:rsidRPr="00C30A9A">
        <w:rPr>
          <w:rFonts w:ascii="Times New Roman" w:hAnsi="Times New Roman" w:cs="Times New Roman"/>
          <w:sz w:val="20"/>
          <w:szCs w:val="20"/>
        </w:rPr>
        <w:t>do procedury zgłaszania przypadków nieprawidłowości oraz ochrony osób dokonujących zgłoszeń</w:t>
      </w:r>
    </w:p>
    <w:p w14:paraId="5AEFFEA2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086B30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04DE37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5FCDAC49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 xml:space="preserve">Dane osoby ubiegającej się o pracę </w:t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  <w:t xml:space="preserve">             (miejscowość i data)</w:t>
      </w:r>
    </w:p>
    <w:p w14:paraId="70575138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D3D657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D2B154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E9C8AB" w14:textId="77777777" w:rsidR="008B5253" w:rsidRPr="00C30A9A" w:rsidRDefault="008B5253" w:rsidP="008B525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A9A">
        <w:rPr>
          <w:rFonts w:ascii="Times New Roman" w:hAnsi="Times New Roman" w:cs="Times New Roman"/>
          <w:b/>
          <w:bCs/>
          <w:sz w:val="28"/>
          <w:szCs w:val="28"/>
        </w:rPr>
        <w:t xml:space="preserve">Informacja dla osoby ubiegającej się o pracę o procedurze zgłoszeń wewnętrznych  </w:t>
      </w:r>
    </w:p>
    <w:p w14:paraId="3DC42A34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3DDD1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B154FF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>Na podstawie art. 24 ust. 6 ustawy o ochronie sygnalistów, w związku z rozpoczęciem rekrutacji  lub negocjacji poprzedzających zawarcie umowy*.</w:t>
      </w:r>
    </w:p>
    <w:p w14:paraId="36168BB6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A8D20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>Informuję Pana/</w:t>
      </w:r>
      <w:proofErr w:type="spellStart"/>
      <w:r w:rsidRPr="00C30A9A">
        <w:rPr>
          <w:rFonts w:ascii="Times New Roman" w:hAnsi="Times New Roman" w:cs="Times New Roman"/>
          <w:sz w:val="24"/>
          <w:szCs w:val="24"/>
        </w:rPr>
        <w:t>ią</w:t>
      </w:r>
      <w:proofErr w:type="spellEnd"/>
      <w:r w:rsidRPr="00C30A9A">
        <w:rPr>
          <w:rFonts w:ascii="Times New Roman" w:hAnsi="Times New Roman" w:cs="Times New Roman"/>
          <w:sz w:val="24"/>
          <w:szCs w:val="24"/>
        </w:rPr>
        <w:t xml:space="preserve">*, że w  SP ZOZ Sanatorium Uzdrowiskowym „Bristol” MSWiA w Kudowie-Zdroju  obowiązuje </w:t>
      </w:r>
      <w:r w:rsidRPr="00C30A9A">
        <w:rPr>
          <w:rFonts w:ascii="Times New Roman" w:hAnsi="Times New Roman" w:cs="Times New Roman"/>
          <w:b/>
          <w:bCs/>
          <w:sz w:val="24"/>
          <w:szCs w:val="24"/>
        </w:rPr>
        <w:t>Procedura zgłaszania przypadków nieprawidłowości oraz ochrony osób dokonujących zgłoszeń.</w:t>
      </w:r>
    </w:p>
    <w:p w14:paraId="3C04CD75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ACA43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E2E21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 xml:space="preserve">Procedura zgłaszania przypadków nieprawidłowości oraz ochrony osób dokonujących zgłoszeń jest dostępna na stronie </w:t>
      </w:r>
      <w:hyperlink r:id="rId4" w:history="1">
        <w:r w:rsidRPr="00C30A9A">
          <w:rPr>
            <w:rStyle w:val="Hipercze"/>
            <w:rFonts w:ascii="Times New Roman" w:hAnsi="Times New Roman" w:cs="Times New Roman"/>
            <w:sz w:val="24"/>
            <w:szCs w:val="24"/>
          </w:rPr>
          <w:t>www.sankud.pl</w:t>
        </w:r>
      </w:hyperlink>
      <w:r w:rsidRPr="00C30A9A">
        <w:rPr>
          <w:rFonts w:ascii="Times New Roman" w:hAnsi="Times New Roman" w:cs="Times New Roman"/>
          <w:sz w:val="24"/>
          <w:szCs w:val="24"/>
        </w:rPr>
        <w:t xml:space="preserve"> / Biuletyn Informacji Publicznej  SP ZOZ Sanatorium Uzdrowiskowym „Bristol” MSWiA w Kudowie-Zdroju.</w:t>
      </w:r>
    </w:p>
    <w:p w14:paraId="537C6DE5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90D616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71F969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7A0ECE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>…….……………………………………………</w:t>
      </w:r>
    </w:p>
    <w:p w14:paraId="0296D0A1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CE5128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C30A9A">
        <w:rPr>
          <w:rFonts w:ascii="Times New Roman" w:hAnsi="Times New Roman" w:cs="Times New Roman"/>
          <w:sz w:val="20"/>
          <w:szCs w:val="20"/>
        </w:rPr>
        <w:t>(Podpis pracodawcy lub osoby przez niego upoważnionej)</w:t>
      </w:r>
    </w:p>
    <w:p w14:paraId="7C0C4CDD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7EEDA940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7E82FCE6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022CFF1E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1343C33F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 xml:space="preserve">Potwierdzenie otrzymania informacji: </w:t>
      </w:r>
    </w:p>
    <w:p w14:paraId="29A5F4D9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5EAEF2B6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78A20DB3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7BF48735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C30A9A">
        <w:rPr>
          <w:rFonts w:ascii="Times New Roman" w:hAnsi="Times New Roman" w:cs="Times New Roman"/>
          <w:sz w:val="20"/>
          <w:szCs w:val="20"/>
        </w:rPr>
        <w:t>……………………………………………………………..</w:t>
      </w:r>
    </w:p>
    <w:p w14:paraId="6EF3EDC5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1EF57F9A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C30A9A">
        <w:rPr>
          <w:rFonts w:ascii="Times New Roman" w:hAnsi="Times New Roman" w:cs="Times New Roman"/>
          <w:sz w:val="20"/>
          <w:szCs w:val="20"/>
        </w:rPr>
        <w:t>(Podpis osoby ubiegającej się o pracę)</w:t>
      </w:r>
    </w:p>
    <w:p w14:paraId="4B2CF31D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3F2581F" w14:textId="36B2BBAD" w:rsidR="00F62FCD" w:rsidRPr="008B5253" w:rsidRDefault="008B5253" w:rsidP="008B525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30A9A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F62FCD" w:rsidRPr="008B5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53"/>
    <w:rsid w:val="008B5253"/>
    <w:rsid w:val="00ED2F41"/>
    <w:rsid w:val="00F6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BDAF"/>
  <w15:chartTrackingRefBased/>
  <w15:docId w15:val="{267306EB-8DB8-4D5D-87F2-6CB93A81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B525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52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nku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960</Characters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2024-09-23T06:51:00Z</dcterms:created>
  <dcterms:modified xsi:type="dcterms:W3CDTF">2024-09-23T06:52:00Z</dcterms:modified>
</cp:coreProperties>
</file>